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Bull Run</w:t>
      </w:r>
      <w:r>
        <w:rPr>
          <w:rStyle w:val="apple-converted-space"/>
          <w:b/>
          <w:bCs/>
          <w:color w:val="222222"/>
          <w:sz w:val="27"/>
          <w:szCs w:val="27"/>
        </w:rPr>
        <w:t> </w:t>
      </w:r>
      <w:r>
        <w:rPr>
          <w:rStyle w:val="il"/>
          <w:b/>
          <w:bCs/>
          <w:color w:val="222222"/>
          <w:sz w:val="27"/>
          <w:szCs w:val="27"/>
        </w:rPr>
        <w:t>Principal</w:t>
      </w:r>
      <w:r>
        <w:rPr>
          <w:rStyle w:val="Strong"/>
          <w:color w:val="222222"/>
          <w:sz w:val="27"/>
          <w:szCs w:val="27"/>
        </w:rPr>
        <w:t>'s Press #16</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18, 2015</w:t>
      </w:r>
      <w:r>
        <w:rPr>
          <w:rFonts w:ascii="Arial" w:hAnsi="Arial" w:cs="Arial"/>
          <w:color w:val="222222"/>
          <w:sz w:val="19"/>
          <w:szCs w:val="19"/>
        </w:rPr>
        <w:b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Dear Bull Run Families,</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Emphasis"/>
          <w:color w:val="000000"/>
          <w:sz w:val="27"/>
          <w:szCs w:val="27"/>
        </w:rPr>
        <w:t>To all of you, from all of us, we hope your winter break brings special moments shared with family and friends.  We look forward to seeing you again on January 4, 2016.</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2"/>
          <w:szCs w:val="22"/>
        </w:rPr>
        <w:t>Warm regards,</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2"/>
          <w:szCs w:val="22"/>
        </w:rPr>
        <w:t>Patti Brown</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NEWS AND INFORMATION</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Bring Your Own Device</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2"/>
          <w:szCs w:val="22"/>
        </w:rPr>
        <w:t>FCPS encourages students to bring their own technology device to school as part of the</w:t>
      </w:r>
      <w:r>
        <w:rPr>
          <w:rStyle w:val="apple-converted-space"/>
          <w:color w:val="000000"/>
          <w:sz w:val="22"/>
          <w:szCs w:val="22"/>
        </w:rPr>
        <w:t> </w:t>
      </w:r>
      <w:r>
        <w:rPr>
          <w:rStyle w:val="Strong"/>
          <w:color w:val="000000"/>
          <w:sz w:val="22"/>
          <w:szCs w:val="22"/>
        </w:rPr>
        <w:t>Bring Your</w:t>
      </w:r>
      <w:r>
        <w:rPr>
          <w:rStyle w:val="apple-converted-space"/>
          <w:color w:val="000000"/>
          <w:sz w:val="22"/>
          <w:szCs w:val="22"/>
        </w:rPr>
        <w:t> </w:t>
      </w:r>
      <w:r>
        <w:rPr>
          <w:rStyle w:val="Strong"/>
          <w:color w:val="000000"/>
          <w:sz w:val="22"/>
          <w:szCs w:val="22"/>
        </w:rPr>
        <w:t>Own Device</w:t>
      </w:r>
      <w:r>
        <w:rPr>
          <w:rStyle w:val="apple-converted-space"/>
          <w:b/>
          <w:bCs/>
          <w:color w:val="000000"/>
          <w:sz w:val="22"/>
          <w:szCs w:val="22"/>
        </w:rPr>
        <w:t> </w:t>
      </w:r>
      <w:r>
        <w:rPr>
          <w:color w:val="000000"/>
          <w:sz w:val="22"/>
          <w:szCs w:val="22"/>
        </w:rPr>
        <w:t xml:space="preserve">(BYOD) </w:t>
      </w:r>
      <w:proofErr w:type="spellStart"/>
      <w:r>
        <w:rPr>
          <w:color w:val="000000"/>
          <w:sz w:val="22"/>
          <w:szCs w:val="22"/>
        </w:rPr>
        <w:t>program</w:t>
      </w:r>
      <w:proofErr w:type="gramStart"/>
      <w:r>
        <w:rPr>
          <w:color w:val="000000"/>
          <w:sz w:val="22"/>
          <w:szCs w:val="22"/>
        </w:rPr>
        <w:t>,</w:t>
      </w:r>
      <w:proofErr w:type="gramEnd"/>
      <w:r>
        <w:rPr>
          <w:rFonts w:ascii="Arial" w:hAnsi="Arial" w:cs="Arial"/>
          <w:color w:val="222222"/>
          <w:sz w:val="19"/>
          <w:szCs w:val="19"/>
        </w:rPr>
        <w:fldChar w:fldCharType="begin"/>
      </w:r>
      <w:r>
        <w:rPr>
          <w:rFonts w:ascii="Arial" w:hAnsi="Arial" w:cs="Arial"/>
          <w:color w:val="222222"/>
          <w:sz w:val="19"/>
          <w:szCs w:val="19"/>
        </w:rPr>
        <w:instrText xml:space="preserve"> HYPERLINK "http://www.fcps.edu/it/byod/index.shtml" \t "_blank" </w:instrText>
      </w:r>
      <w:r>
        <w:rPr>
          <w:rFonts w:ascii="Arial" w:hAnsi="Arial" w:cs="Arial"/>
          <w:color w:val="222222"/>
          <w:sz w:val="19"/>
          <w:szCs w:val="19"/>
        </w:rPr>
        <w:fldChar w:fldCharType="separate"/>
      </w:r>
      <w:r>
        <w:rPr>
          <w:rStyle w:val="Hyperlink"/>
          <w:color w:val="000000"/>
          <w:sz w:val="22"/>
          <w:szCs w:val="22"/>
        </w:rPr>
        <w:t>http</w:t>
      </w:r>
      <w:proofErr w:type="spellEnd"/>
      <w:r>
        <w:rPr>
          <w:rStyle w:val="Hyperlink"/>
          <w:color w:val="000000"/>
          <w:sz w:val="22"/>
          <w:szCs w:val="22"/>
        </w:rPr>
        <w:t>://www.fcps.edu/it/</w:t>
      </w:r>
      <w:r>
        <w:rPr>
          <w:rFonts w:ascii="Arial" w:hAnsi="Arial" w:cs="Arial"/>
          <w:color w:val="222222"/>
          <w:sz w:val="19"/>
          <w:szCs w:val="19"/>
        </w:rPr>
        <w:fldChar w:fldCharType="end"/>
      </w:r>
      <w:hyperlink r:id="rId4" w:tgtFrame="_blank" w:history="1">
        <w:r>
          <w:rPr>
            <w:rStyle w:val="Hyperlink"/>
            <w:color w:val="000000"/>
            <w:sz w:val="22"/>
            <w:szCs w:val="22"/>
          </w:rPr>
          <w:t>byod</w:t>
        </w:r>
      </w:hyperlink>
      <w:hyperlink r:id="rId5" w:tgtFrame="_blank" w:history="1">
        <w:r>
          <w:rPr>
            <w:rStyle w:val="Hyperlink"/>
            <w:color w:val="000000"/>
            <w:sz w:val="22"/>
            <w:szCs w:val="22"/>
          </w:rPr>
          <w:t>/</w:t>
        </w:r>
      </w:hyperlink>
      <w:hyperlink r:id="rId6" w:tgtFrame="_blank" w:history="1">
        <w:r>
          <w:rPr>
            <w:rStyle w:val="Hyperlink"/>
            <w:color w:val="000000"/>
            <w:sz w:val="22"/>
            <w:szCs w:val="22"/>
          </w:rPr>
          <w:t>index.shtml</w:t>
        </w:r>
      </w:hyperlink>
      <w:r>
        <w:rPr>
          <w:color w:val="000000"/>
          <w:sz w:val="22"/>
          <w:szCs w:val="22"/>
        </w:rPr>
        <w:t>. Although FCPS does not require students to purchase their own devices, if you are considering the purchase of a device that your child could use during the school day or at home, please review the information in the attached letter.  This letter, and the associated links, can also be found on our website.</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Winter Break Office Hours</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December 21-25:  Offices closed</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December 28-30:  Offices open</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December 31-January 1: Offices closed</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Advanced Academic Program (AAP) Parent Referral Deadline</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The spring parent referral deadline is</w:t>
      </w:r>
      <w:r>
        <w:rPr>
          <w:rStyle w:val="apple-converted-space"/>
          <w:color w:val="000000"/>
          <w:sz w:val="27"/>
          <w:szCs w:val="27"/>
        </w:rPr>
        <w:t> </w:t>
      </w:r>
      <w:r>
        <w:rPr>
          <w:rStyle w:val="aqj"/>
          <w:color w:val="000000"/>
          <w:sz w:val="27"/>
          <w:szCs w:val="27"/>
        </w:rPr>
        <w:t>January 15, 2016</w:t>
      </w:r>
      <w:r>
        <w:rPr>
          <w:color w:val="000000"/>
          <w:sz w:val="27"/>
          <w:szCs w:val="27"/>
        </w:rPr>
        <w:t>.  A referral may be submitted any date from</w:t>
      </w:r>
      <w:r>
        <w:rPr>
          <w:rStyle w:val="apple-converted-space"/>
          <w:color w:val="000000"/>
          <w:sz w:val="27"/>
          <w:szCs w:val="27"/>
        </w:rPr>
        <w:t> </w:t>
      </w:r>
      <w:r>
        <w:rPr>
          <w:rStyle w:val="aqj"/>
          <w:color w:val="000000"/>
          <w:sz w:val="27"/>
          <w:szCs w:val="27"/>
        </w:rPr>
        <w:t>September 8</w:t>
      </w:r>
      <w:r>
        <w:rPr>
          <w:rStyle w:val="apple-converted-space"/>
          <w:color w:val="000000"/>
          <w:sz w:val="27"/>
          <w:szCs w:val="27"/>
        </w:rPr>
        <w:t> </w:t>
      </w:r>
      <w:r>
        <w:rPr>
          <w:color w:val="000000"/>
          <w:sz w:val="27"/>
          <w:szCs w:val="27"/>
        </w:rPr>
        <w:t>through</w:t>
      </w:r>
      <w:r>
        <w:rPr>
          <w:rStyle w:val="apple-converted-space"/>
          <w:color w:val="000000"/>
          <w:sz w:val="27"/>
          <w:szCs w:val="27"/>
        </w:rPr>
        <w:t> </w:t>
      </w:r>
      <w:r>
        <w:rPr>
          <w:rStyle w:val="aqj"/>
          <w:color w:val="000000"/>
          <w:sz w:val="27"/>
          <w:szCs w:val="27"/>
        </w:rPr>
        <w:t>January 15</w:t>
      </w:r>
      <w:r>
        <w:rPr>
          <w:rStyle w:val="apple-converted-space"/>
          <w:color w:val="000000"/>
          <w:sz w:val="27"/>
          <w:szCs w:val="27"/>
        </w:rPr>
        <w:t> </w:t>
      </w:r>
      <w:r>
        <w:rPr>
          <w:color w:val="000000"/>
          <w:sz w:val="27"/>
          <w:szCs w:val="27"/>
        </w:rPr>
        <w:t xml:space="preserve">to the AART (Ms. </w:t>
      </w:r>
      <w:proofErr w:type="spellStart"/>
      <w:r>
        <w:rPr>
          <w:color w:val="000000"/>
          <w:sz w:val="27"/>
          <w:szCs w:val="27"/>
        </w:rPr>
        <w:t>Shahidi</w:t>
      </w:r>
      <w:proofErr w:type="spellEnd"/>
      <w:r>
        <w:rPr>
          <w:color w:val="000000"/>
          <w:sz w:val="27"/>
          <w:szCs w:val="27"/>
        </w:rPr>
        <w:t>).   Detailed information about referrals may be found</w:t>
      </w:r>
      <w:r>
        <w:rPr>
          <w:rStyle w:val="apple-converted-space"/>
          <w:color w:val="000000"/>
          <w:sz w:val="27"/>
          <w:szCs w:val="27"/>
        </w:rPr>
        <w:t> </w:t>
      </w:r>
      <w:hyperlink r:id="rId7" w:tgtFrame="_blank" w:history="1">
        <w:r>
          <w:rPr>
            <w:rStyle w:val="Hyperlink"/>
            <w:color w:val="000000"/>
            <w:sz w:val="27"/>
            <w:szCs w:val="27"/>
          </w:rPr>
          <w:t>here</w:t>
        </w:r>
      </w:hyperlink>
      <w:r>
        <w:rPr>
          <w:color w:val="000000"/>
          <w:sz w:val="27"/>
          <w:szCs w:val="27"/>
        </w:rPr>
        <w:t>.  No late submissions will be accepted.</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after="0" w:afterAutospacing="0"/>
        <w:rPr>
          <w:rFonts w:ascii="Arial" w:hAnsi="Arial" w:cs="Arial"/>
          <w:color w:val="222222"/>
          <w:sz w:val="19"/>
          <w:szCs w:val="19"/>
        </w:rPr>
      </w:pPr>
      <w:proofErr w:type="spellStart"/>
      <w:r>
        <w:rPr>
          <w:rStyle w:val="Strong"/>
          <w:color w:val="222222"/>
          <w:u w:val="single"/>
        </w:rPr>
        <w:t>MyOn</w:t>
      </w:r>
      <w:proofErr w:type="spellEnd"/>
    </w:p>
    <w:p w:rsidR="00327BD6" w:rsidRDefault="00327BD6" w:rsidP="00327BD6">
      <w:pPr>
        <w:pStyle w:val="NormalWeb"/>
        <w:shd w:val="clear" w:color="auto" w:fill="FFFFFF"/>
        <w:spacing w:after="0" w:afterAutospacing="0"/>
        <w:rPr>
          <w:rFonts w:ascii="Arial" w:hAnsi="Arial" w:cs="Arial"/>
          <w:color w:val="222222"/>
          <w:sz w:val="19"/>
          <w:szCs w:val="19"/>
        </w:rPr>
      </w:pPr>
      <w:r>
        <w:rPr>
          <w:color w:val="222222"/>
        </w:rPr>
        <w:lastRenderedPageBreak/>
        <w:t xml:space="preserve">If you are traveling for the holidays, or just staying in town, your kids can use </w:t>
      </w:r>
      <w:proofErr w:type="spellStart"/>
      <w:r>
        <w:rPr>
          <w:color w:val="222222"/>
        </w:rPr>
        <w:t>MyOn</w:t>
      </w:r>
      <w:proofErr w:type="spellEnd"/>
      <w:r>
        <w:rPr>
          <w:color w:val="222222"/>
        </w:rPr>
        <w:t xml:space="preserve"> to practice their reading. </w:t>
      </w:r>
      <w:proofErr w:type="spellStart"/>
      <w:r>
        <w:rPr>
          <w:color w:val="222222"/>
        </w:rPr>
        <w:t>MyOn</w:t>
      </w:r>
      <w:proofErr w:type="spellEnd"/>
      <w:r>
        <w:rPr>
          <w:color w:val="222222"/>
        </w:rPr>
        <w:t xml:space="preserve"> is a digital literacy program that creates individual dashboards for students based on their specific interests and reading abilities; and, they’re offering $500.00 to the school that logs the most hours reading!  So, let’s get reading! </w:t>
      </w:r>
    </w:p>
    <w:p w:rsidR="00327BD6" w:rsidRDefault="00327BD6" w:rsidP="00327BD6">
      <w:pPr>
        <w:pStyle w:val="NormalWeb"/>
        <w:shd w:val="clear" w:color="auto" w:fill="FFFFFF"/>
        <w:spacing w:after="0" w:afterAutospacing="0"/>
        <w:rPr>
          <w:rFonts w:ascii="Arial" w:hAnsi="Arial" w:cs="Arial"/>
          <w:color w:val="222222"/>
          <w:sz w:val="19"/>
          <w:szCs w:val="19"/>
        </w:rPr>
      </w:pPr>
      <w:hyperlink r:id="rId8" w:tgtFrame="_blank" w:history="1">
        <w:r>
          <w:rPr>
            <w:rStyle w:val="Hyperlink"/>
            <w:color w:val="auto"/>
            <w:shd w:val="clear" w:color="auto" w:fill="EEEEEE"/>
          </w:rPr>
          <w:t>https://www.myon.com/school/bullrun</w:t>
        </w:r>
      </w:hyperlink>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222222"/>
        </w:rPr>
        <w:t>Requirements for using MyOn: </w:t>
      </w:r>
      <w:r>
        <w:rPr>
          <w:rStyle w:val="apple-converted-space"/>
          <w:color w:val="222222"/>
        </w:rPr>
        <w:t> </w:t>
      </w:r>
      <w:hyperlink r:id="rId9" w:tgtFrame="_blank" w:history="1">
        <w:r>
          <w:rPr>
            <w:rStyle w:val="Hyperlink"/>
            <w:color w:val="auto"/>
          </w:rPr>
          <w:t>http://prodev.myon.com/sites/default/files/2015System%20Requirements.pdf</w:t>
        </w:r>
      </w:hyperlink>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Mind in the Making –Parent Workshop</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2"/>
          <w:szCs w:val="22"/>
        </w:rPr>
        <w:t>Mark your calendars for the third session of our</w:t>
      </w:r>
      <w:r>
        <w:rPr>
          <w:rStyle w:val="apple-converted-space"/>
          <w:color w:val="000000"/>
          <w:sz w:val="22"/>
          <w:szCs w:val="22"/>
        </w:rPr>
        <w:t> </w:t>
      </w:r>
      <w:r>
        <w:rPr>
          <w:color w:val="000000"/>
          <w:sz w:val="22"/>
          <w:szCs w:val="22"/>
          <w:u w:val="single"/>
        </w:rPr>
        <w:t>Mind in the Making</w:t>
      </w:r>
      <w:r>
        <w:rPr>
          <w:rStyle w:val="apple-converted-space"/>
          <w:color w:val="000000"/>
          <w:sz w:val="22"/>
          <w:szCs w:val="22"/>
        </w:rPr>
        <w:t> </w:t>
      </w:r>
      <w:r>
        <w:rPr>
          <w:color w:val="000000"/>
          <w:sz w:val="22"/>
          <w:szCs w:val="22"/>
        </w:rPr>
        <w:t>course for parents, which will focus on the executive functioning skill of</w:t>
      </w:r>
      <w:r>
        <w:rPr>
          <w:rStyle w:val="apple-converted-space"/>
          <w:color w:val="000000"/>
          <w:sz w:val="22"/>
          <w:szCs w:val="22"/>
        </w:rPr>
        <w:t> </w:t>
      </w:r>
      <w:r>
        <w:rPr>
          <w:rStyle w:val="Emphasis"/>
          <w:color w:val="000000"/>
          <w:sz w:val="22"/>
          <w:szCs w:val="22"/>
        </w:rPr>
        <w:t>Communicating</w:t>
      </w:r>
      <w:r>
        <w:rPr>
          <w:color w:val="000000"/>
          <w:sz w:val="22"/>
          <w:szCs w:val="22"/>
        </w:rPr>
        <w:t>.</w:t>
      </w:r>
      <w:r>
        <w:rPr>
          <w:rFonts w:ascii="Arial" w:hAnsi="Arial" w:cs="Arial"/>
          <w:color w:val="222222"/>
          <w:sz w:val="19"/>
          <w:szCs w:val="19"/>
        </w:rPr>
        <w:t> </w:t>
      </w:r>
      <w:r>
        <w:rPr>
          <w:rStyle w:val="apple-converted-space"/>
          <w:rFonts w:ascii="Arial" w:hAnsi="Arial" w:cs="Arial"/>
          <w:color w:val="222222"/>
          <w:sz w:val="19"/>
          <w:szCs w:val="19"/>
        </w:rPr>
        <w:t> </w:t>
      </w:r>
      <w:r>
        <w:rPr>
          <w:rFonts w:ascii="Arial" w:hAnsi="Arial" w:cs="Arial"/>
          <w:color w:val="000000"/>
          <w:sz w:val="22"/>
          <w:szCs w:val="22"/>
        </w:rPr>
        <w:t>In this session, you’ll learn family-friendly, fun strategies for helping your child become an effective communicator – one of the most important 21</w:t>
      </w:r>
      <w:r>
        <w:rPr>
          <w:rFonts w:ascii="Arial" w:hAnsi="Arial" w:cs="Arial"/>
          <w:color w:val="000000"/>
          <w:sz w:val="22"/>
          <w:szCs w:val="22"/>
          <w:vertAlign w:val="superscript"/>
        </w:rPr>
        <w:t>st</w:t>
      </w:r>
      <w:r>
        <w:rPr>
          <w:rFonts w:ascii="Arial" w:hAnsi="Arial" w:cs="Arial"/>
          <w:color w:val="000000"/>
          <w:sz w:val="22"/>
          <w:szCs w:val="22"/>
        </w:rPr>
        <w:t>century skills.  All are welcome to attend this informative and interactive learning opportunity – we hope to see you there!</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Emphasis"/>
          <w:color w:val="000000"/>
          <w:sz w:val="27"/>
          <w:szCs w:val="27"/>
        </w:rPr>
        <w:t>Module 3 – Communicating</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Emphasis"/>
          <w:color w:val="000000"/>
          <w:sz w:val="22"/>
          <w:szCs w:val="22"/>
        </w:rPr>
        <w:t>Thursday, January 7,</w:t>
      </w:r>
      <w:r>
        <w:rPr>
          <w:rStyle w:val="apple-converted-space"/>
          <w:i/>
          <w:iCs/>
          <w:color w:val="000000"/>
          <w:sz w:val="22"/>
          <w:szCs w:val="22"/>
        </w:rPr>
        <w:t> </w:t>
      </w:r>
      <w:r>
        <w:rPr>
          <w:rStyle w:val="aqj"/>
          <w:i/>
          <w:iCs/>
          <w:color w:val="000000"/>
          <w:sz w:val="22"/>
          <w:szCs w:val="22"/>
        </w:rPr>
        <w:t>6:30-7:30 PM</w:t>
      </w:r>
      <w:r>
        <w:rPr>
          <w:rStyle w:val="apple-converted-space"/>
          <w:i/>
          <w:iCs/>
          <w:color w:val="000000"/>
          <w:sz w:val="22"/>
          <w:szCs w:val="22"/>
        </w:rPr>
        <w:t> </w:t>
      </w:r>
      <w:r>
        <w:rPr>
          <w:rStyle w:val="Emphasis"/>
          <w:color w:val="000000"/>
          <w:sz w:val="22"/>
          <w:szCs w:val="22"/>
        </w:rPr>
        <w:t>(BRES Library)</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NEWS FROM THE PTA</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2"/>
          <w:szCs w:val="22"/>
          <w:u w:val="single"/>
        </w:rPr>
        <w:t>Fundraising Updates</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2"/>
          <w:szCs w:val="22"/>
        </w:rPr>
        <w:t>Thank you to all of the families that came to the Chipotle night fundraiser.  We raised $511.18 for the BRES PTA.</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2"/>
          <w:szCs w:val="22"/>
        </w:rPr>
        <w:t xml:space="preserve">Also, thank you to all of the families that donated to the PTA's No Fuss Fundraiser.  To date, we have raised $3,598.58! The PTA will use the monies raised for enrichment opportunities, special presentations, teacher support, and more.  If you would still like to make a donation, please go to the PTA website </w:t>
      </w:r>
      <w:proofErr w:type="spellStart"/>
      <w:r>
        <w:rPr>
          <w:color w:val="000000"/>
          <w:sz w:val="22"/>
          <w:szCs w:val="22"/>
        </w:rPr>
        <w:t>at</w:t>
      </w:r>
      <w:proofErr w:type="gramStart"/>
      <w:r>
        <w:rPr>
          <w:color w:val="000000"/>
          <w:sz w:val="22"/>
          <w:szCs w:val="22"/>
        </w:rPr>
        <w:t>:</w:t>
      </w:r>
      <w:proofErr w:type="gramEnd"/>
      <w:r>
        <w:rPr>
          <w:rFonts w:ascii="Arial" w:hAnsi="Arial" w:cs="Arial"/>
          <w:color w:val="222222"/>
          <w:sz w:val="19"/>
          <w:szCs w:val="19"/>
        </w:rPr>
        <w:fldChar w:fldCharType="begin"/>
      </w:r>
      <w:r>
        <w:rPr>
          <w:rFonts w:ascii="Arial" w:hAnsi="Arial" w:cs="Arial"/>
          <w:color w:val="222222"/>
          <w:sz w:val="19"/>
          <w:szCs w:val="19"/>
        </w:rPr>
        <w:instrText xml:space="preserve"> HYPERLINK "http://bullrunespta.weebly.com/donate.html" \t "_blank" </w:instrText>
      </w:r>
      <w:r>
        <w:rPr>
          <w:rFonts w:ascii="Arial" w:hAnsi="Arial" w:cs="Arial"/>
          <w:color w:val="222222"/>
          <w:sz w:val="19"/>
          <w:szCs w:val="19"/>
        </w:rPr>
        <w:fldChar w:fldCharType="separate"/>
      </w:r>
      <w:r>
        <w:rPr>
          <w:rStyle w:val="Hyperlink"/>
          <w:color w:val="000000"/>
          <w:sz w:val="22"/>
          <w:szCs w:val="22"/>
        </w:rPr>
        <w:t>http</w:t>
      </w:r>
      <w:proofErr w:type="spellEnd"/>
      <w:r>
        <w:rPr>
          <w:rStyle w:val="Hyperlink"/>
          <w:color w:val="000000"/>
          <w:sz w:val="22"/>
          <w:szCs w:val="22"/>
        </w:rPr>
        <w:t>://bullrunespta.weebly.com/donate.html</w:t>
      </w:r>
      <w:r>
        <w:rPr>
          <w:rFonts w:ascii="Arial" w:hAnsi="Arial" w:cs="Arial"/>
          <w:color w:val="222222"/>
          <w:sz w:val="19"/>
          <w:szCs w:val="19"/>
        </w:rPr>
        <w:fldChar w:fldCharType="end"/>
      </w:r>
      <w:r>
        <w:rPr>
          <w:color w:val="000000"/>
          <w:sz w:val="22"/>
          <w:szCs w:val="22"/>
        </w:rPr>
        <w:t>.</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2"/>
          <w:szCs w:val="22"/>
          <w:u w:val="single"/>
        </w:rPr>
        <w:t>DATES TO REMEMBER</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rPr>
        <w:t>December 21 – January 1</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Winter Break (NO SCHOOL)</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Emphasis"/>
          <w:color w:val="000000"/>
          <w:sz w:val="27"/>
          <w:szCs w:val="27"/>
        </w:rPr>
        <w:t>School resumes January 4, 2016</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rPr>
        <w:t>January 7</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Mind in the Making – Parent Workshop</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Emphasis"/>
          <w:color w:val="000000"/>
          <w:sz w:val="27"/>
          <w:szCs w:val="27"/>
        </w:rPr>
        <w:lastRenderedPageBreak/>
        <w:t>Session #3-Communicating</w:t>
      </w:r>
      <w:r>
        <w:rPr>
          <w:color w:val="000000"/>
          <w:sz w:val="19"/>
          <w:szCs w:val="19"/>
        </w:rPr>
        <w:t>,</w:t>
      </w:r>
      <w:r>
        <w:rPr>
          <w:rStyle w:val="apple-converted-space"/>
          <w:color w:val="000000"/>
          <w:sz w:val="19"/>
          <w:szCs w:val="19"/>
        </w:rPr>
        <w:t> </w:t>
      </w:r>
      <w:r>
        <w:rPr>
          <w:rStyle w:val="aqj"/>
          <w:color w:val="000000"/>
          <w:sz w:val="19"/>
          <w:szCs w:val="19"/>
        </w:rPr>
        <w:t>6:30-7:30 PM</w:t>
      </w:r>
      <w:r>
        <w:rPr>
          <w:color w:val="000000"/>
          <w:sz w:val="19"/>
          <w:szCs w:val="19"/>
        </w:rPr>
        <w:t>, BRES Library</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rPr>
        <w:t>January 11</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Centreville Pyramid Choral Concert,</w:t>
      </w:r>
      <w:r>
        <w:rPr>
          <w:rStyle w:val="apple-converted-space"/>
          <w:color w:val="000000"/>
          <w:sz w:val="27"/>
          <w:szCs w:val="27"/>
        </w:rPr>
        <w:t> </w:t>
      </w:r>
      <w:r>
        <w:rPr>
          <w:rStyle w:val="aqj"/>
          <w:color w:val="000000"/>
          <w:sz w:val="27"/>
          <w:szCs w:val="27"/>
        </w:rPr>
        <w:t>7:30 PM</w:t>
      </w:r>
      <w:r>
        <w:rPr>
          <w:color w:val="000000"/>
          <w:sz w:val="27"/>
          <w:szCs w:val="27"/>
        </w:rPr>
        <w:t>, Centreville HS</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If you have a question about these or any other events at Bull Run Elementary School, please check our</w:t>
      </w:r>
      <w:r>
        <w:rPr>
          <w:rStyle w:val="apple-converted-space"/>
          <w:color w:val="222222"/>
          <w:sz w:val="27"/>
          <w:szCs w:val="27"/>
        </w:rPr>
        <w:t> </w:t>
      </w:r>
      <w:hyperlink r:id="rId10" w:tgtFrame="_blank" w:history="1">
        <w:r>
          <w:rPr>
            <w:rStyle w:val="Hyperlink"/>
            <w:sz w:val="27"/>
            <w:szCs w:val="27"/>
          </w:rPr>
          <w:t>BRES website</w:t>
        </w:r>
      </w:hyperlink>
      <w:r>
        <w:rPr>
          <w:rStyle w:val="apple-converted-space"/>
          <w:color w:val="222222"/>
          <w:sz w:val="27"/>
          <w:szCs w:val="27"/>
        </w:rPr>
        <w:t> </w:t>
      </w:r>
      <w:r>
        <w:rPr>
          <w:color w:val="222222"/>
          <w:sz w:val="27"/>
          <w:szCs w:val="27"/>
        </w:rPr>
        <w:t>or call the main office at</w:t>
      </w:r>
      <w:r>
        <w:rPr>
          <w:rStyle w:val="apple-converted-space"/>
          <w:color w:val="222222"/>
          <w:sz w:val="27"/>
          <w:szCs w:val="27"/>
        </w:rPr>
        <w:t> </w:t>
      </w:r>
      <w:hyperlink r:id="rId11" w:tgtFrame="_blank" w:history="1">
        <w:r>
          <w:rPr>
            <w:rStyle w:val="Hyperlink"/>
            <w:color w:val="1155CC"/>
            <w:sz w:val="27"/>
            <w:szCs w:val="27"/>
          </w:rPr>
          <w:t>703-227-1400</w:t>
        </w:r>
      </w:hyperlink>
      <w:r>
        <w:rPr>
          <w:color w:val="222222"/>
          <w:sz w:val="27"/>
          <w:szCs w:val="27"/>
        </w:rPr>
        <w:t>.  Please follow us on Twitter</w:t>
      </w:r>
      <w:r>
        <w:rPr>
          <w:rStyle w:val="apple-converted-space"/>
          <w:color w:val="222222"/>
          <w:sz w:val="27"/>
          <w:szCs w:val="27"/>
        </w:rPr>
        <w:t> </w:t>
      </w:r>
      <w:hyperlink r:id="rId12" w:tgtFrame="_blank" w:history="1">
        <w:r>
          <w:rPr>
            <w:rStyle w:val="Hyperlink"/>
            <w:sz w:val="27"/>
            <w:szCs w:val="27"/>
          </w:rPr>
          <w:t>@</w:t>
        </w:r>
        <w:proofErr w:type="spellStart"/>
        <w:r>
          <w:rPr>
            <w:rStyle w:val="Hyperlink"/>
            <w:sz w:val="27"/>
            <w:szCs w:val="27"/>
          </w:rPr>
          <w:t>BullRunES</w:t>
        </w:r>
        <w:proofErr w:type="spellEnd"/>
      </w:hyperlink>
      <w:r>
        <w:rPr>
          <w:color w:val="222222"/>
          <w:sz w:val="27"/>
          <w:szCs w:val="27"/>
        </w:rPr>
        <w:t>!</w:t>
      </w:r>
    </w:p>
    <w:p w:rsidR="00327BD6" w:rsidRDefault="00327BD6" w:rsidP="00327BD6">
      <w:pPr>
        <w:pStyle w:val="NormalWeb"/>
        <w:shd w:val="clear" w:color="auto" w:fill="FFFFFF"/>
        <w:spacing w:before="0" w:beforeAutospacing="0" w:after="150" w:afterAutospacing="0"/>
        <w:jc w:val="center"/>
        <w:rPr>
          <w:rFonts w:ascii="Arial" w:hAnsi="Arial" w:cs="Arial"/>
          <w:color w:val="222222"/>
          <w:sz w:val="19"/>
          <w:szCs w:val="19"/>
        </w:rPr>
      </w:pPr>
      <w:r>
        <w:rPr>
          <w:rFonts w:ascii="Arial" w:hAnsi="Arial" w:cs="Arial"/>
          <w:color w:val="222222"/>
          <w:sz w:val="19"/>
          <w:szCs w:val="19"/>
        </w:rPr>
        <w:t>*****************************************************************************************************</w:t>
      </w:r>
    </w:p>
    <w:p w:rsidR="00327BD6" w:rsidRDefault="00327BD6" w:rsidP="00327BD6">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The Keep in Touch subscription service (KIT Plus) is a self-subscribing, self-updating, and self-unsubscribing service. To update your contact information and/or topic selections, or to unsubscribe, go to:</w:t>
      </w:r>
      <w:r>
        <w:rPr>
          <w:rStyle w:val="apple-converted-space"/>
          <w:rFonts w:ascii="Arial" w:hAnsi="Arial" w:cs="Arial"/>
          <w:color w:val="000000"/>
          <w:sz w:val="17"/>
          <w:szCs w:val="17"/>
        </w:rPr>
        <w:t> </w:t>
      </w:r>
      <w:hyperlink r:id="rId13" w:anchor="update" w:tgtFrame="_blank" w:history="1">
        <w:r>
          <w:rPr>
            <w:rStyle w:val="Hyperlink"/>
            <w:rFonts w:ascii="Arial" w:hAnsi="Arial" w:cs="Arial"/>
            <w:sz w:val="17"/>
            <w:szCs w:val="17"/>
          </w:rPr>
          <w:t>http://www.fcps.edu/kit/index.shtml#update</w:t>
        </w:r>
      </w:hyperlink>
      <w:r>
        <w:rPr>
          <w:rStyle w:val="apple-converted-space"/>
          <w:rFonts w:ascii="Arial" w:hAnsi="Arial" w:cs="Arial"/>
          <w:color w:val="000000"/>
          <w:sz w:val="17"/>
          <w:szCs w:val="17"/>
        </w:rPr>
        <w:t> </w:t>
      </w:r>
      <w:r>
        <w:rPr>
          <w:rFonts w:ascii="Arial" w:hAnsi="Arial" w:cs="Arial"/>
          <w:color w:val="000000"/>
          <w:sz w:val="17"/>
          <w:szCs w:val="17"/>
        </w:rPr>
        <w:t>for instructions. Schools and offices cannot update or delete subscribers.</w:t>
      </w:r>
      <w:r>
        <w:rPr>
          <w:rStyle w:val="apple-converted-space"/>
          <w:rFonts w:ascii="Arial" w:hAnsi="Arial" w:cs="Arial"/>
          <w:color w:val="000000"/>
          <w:sz w:val="17"/>
          <w:szCs w:val="17"/>
        </w:rPr>
        <w:t> </w:t>
      </w:r>
      <w:r>
        <w:rPr>
          <w:rFonts w:ascii="Arial" w:hAnsi="Arial" w:cs="Arial"/>
          <w:color w:val="000000"/>
          <w:sz w:val="17"/>
          <w:szCs w:val="17"/>
        </w:rPr>
        <w:t>Parents of FCPS students may update contact information online through</w:t>
      </w:r>
      <w:r>
        <w:rPr>
          <w:rStyle w:val="apple-converted-space"/>
          <w:rFonts w:ascii="Arial" w:hAnsi="Arial" w:cs="Arial"/>
          <w:color w:val="000000"/>
          <w:sz w:val="17"/>
          <w:szCs w:val="17"/>
        </w:rPr>
        <w:t> </w:t>
      </w:r>
      <w:proofErr w:type="spellStart"/>
      <w:r>
        <w:rPr>
          <w:rFonts w:ascii="Arial" w:hAnsi="Arial" w:cs="Arial"/>
          <w:color w:val="0000FF"/>
          <w:sz w:val="17"/>
          <w:szCs w:val="17"/>
        </w:rPr>
        <w:t>weCare@School</w:t>
      </w:r>
      <w:proofErr w:type="spellEnd"/>
      <w:r>
        <w:rPr>
          <w:rStyle w:val="apple-converted-space"/>
          <w:rFonts w:ascii="Arial" w:hAnsi="Arial" w:cs="Arial"/>
          <w:color w:val="222222"/>
          <w:sz w:val="19"/>
          <w:szCs w:val="19"/>
        </w:rPr>
        <w:t> </w:t>
      </w:r>
      <w:hyperlink r:id="rId14" w:tgtFrame="_blank" w:history="1">
        <w:r>
          <w:rPr>
            <w:rStyle w:val="Hyperlink"/>
            <w:rFonts w:ascii="Arial" w:hAnsi="Arial" w:cs="Arial"/>
            <w:sz w:val="17"/>
            <w:szCs w:val="17"/>
          </w:rPr>
          <w:t>http://www.fcps.edu/news/wecare.shtml</w:t>
        </w:r>
      </w:hyperlink>
      <w:r>
        <w:rPr>
          <w:rFonts w:ascii="Arial" w:hAnsi="Arial" w:cs="Arial"/>
          <w:color w:val="000000"/>
          <w:sz w:val="17"/>
          <w:szCs w:val="17"/>
        </w:rPr>
        <w:t xml:space="preserve">, a feature of FCPS 24/7 Learning (Blackboard) or by contacting the student information officer at their </w:t>
      </w:r>
      <w:proofErr w:type="gramStart"/>
      <w:r>
        <w:rPr>
          <w:rFonts w:ascii="Arial" w:hAnsi="Arial" w:cs="Arial"/>
          <w:color w:val="000000"/>
          <w:sz w:val="17"/>
          <w:szCs w:val="17"/>
        </w:rPr>
        <w:t>child(</w:t>
      </w:r>
      <w:proofErr w:type="spellStart"/>
      <w:proofErr w:type="gramEnd"/>
      <w:r>
        <w:rPr>
          <w:rFonts w:ascii="Arial" w:hAnsi="Arial" w:cs="Arial"/>
          <w:color w:val="000000"/>
          <w:sz w:val="17"/>
          <w:szCs w:val="17"/>
        </w:rPr>
        <w:t>ren</w:t>
      </w:r>
      <w:proofErr w:type="spellEnd"/>
      <w:r>
        <w:rPr>
          <w:rFonts w:ascii="Arial" w:hAnsi="Arial" w:cs="Arial"/>
          <w:color w:val="000000"/>
          <w:sz w:val="17"/>
          <w:szCs w:val="17"/>
        </w:rPr>
        <w:t>)'s school to have the contact information updated in the student information system.</w:t>
      </w:r>
      <w:r>
        <w:rPr>
          <w:rStyle w:val="apple-converted-space"/>
          <w:rFonts w:ascii="Arial" w:hAnsi="Arial" w:cs="Arial"/>
          <w:color w:val="000000"/>
          <w:sz w:val="17"/>
          <w:szCs w:val="17"/>
        </w:rPr>
        <w:t> </w:t>
      </w:r>
      <w:r>
        <w:rPr>
          <w:rFonts w:ascii="Arial" w:hAnsi="Arial" w:cs="Arial"/>
          <w:color w:val="000000"/>
          <w:sz w:val="17"/>
          <w:szCs w:val="17"/>
        </w:rPr>
        <w:t>FCPS employees may update (KIT Basic) contact information through UConnect</w:t>
      </w:r>
      <w:hyperlink r:id="rId15" w:tgtFrame="_blank" w:history="1">
        <w:r>
          <w:rPr>
            <w:rStyle w:val="Hyperlink"/>
            <w:rFonts w:ascii="Arial" w:hAnsi="Arial" w:cs="Arial"/>
            <w:sz w:val="17"/>
            <w:szCs w:val="17"/>
          </w:rPr>
          <w:t>http://www.fcps.edu/hr/technology/uconnect.shtml</w:t>
        </w:r>
      </w:hyperlink>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D6"/>
    <w:rsid w:val="00327BD6"/>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81E7-9E30-4058-B575-84D5DAD3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B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BD6"/>
    <w:rPr>
      <w:b/>
      <w:bCs/>
    </w:rPr>
  </w:style>
  <w:style w:type="character" w:customStyle="1" w:styleId="apple-converted-space">
    <w:name w:val="apple-converted-space"/>
    <w:basedOn w:val="DefaultParagraphFont"/>
    <w:rsid w:val="00327BD6"/>
  </w:style>
  <w:style w:type="character" w:customStyle="1" w:styleId="il">
    <w:name w:val="il"/>
    <w:basedOn w:val="DefaultParagraphFont"/>
    <w:rsid w:val="00327BD6"/>
  </w:style>
  <w:style w:type="character" w:styleId="Emphasis">
    <w:name w:val="Emphasis"/>
    <w:basedOn w:val="DefaultParagraphFont"/>
    <w:uiPriority w:val="20"/>
    <w:qFormat/>
    <w:rsid w:val="00327BD6"/>
    <w:rPr>
      <w:i/>
      <w:iCs/>
    </w:rPr>
  </w:style>
  <w:style w:type="character" w:styleId="Hyperlink">
    <w:name w:val="Hyperlink"/>
    <w:basedOn w:val="DefaultParagraphFont"/>
    <w:uiPriority w:val="99"/>
    <w:semiHidden/>
    <w:unhideWhenUsed/>
    <w:rsid w:val="00327BD6"/>
    <w:rPr>
      <w:color w:val="0000FF"/>
      <w:u w:val="single"/>
    </w:rPr>
  </w:style>
  <w:style w:type="character" w:customStyle="1" w:styleId="aqj">
    <w:name w:val="aqj"/>
    <w:basedOn w:val="DefaultParagraphFont"/>
    <w:rsid w:val="0032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on.com/school/bullrun" TargetMode="External"/><Relationship Id="rId13" Type="http://schemas.openxmlformats.org/officeDocument/2006/relationships/hyperlink" Target="http://www.fcps.edu/kit/index.shtml" TargetMode="External"/><Relationship Id="rId3" Type="http://schemas.openxmlformats.org/officeDocument/2006/relationships/webSettings" Target="webSettings.xml"/><Relationship Id="rId7" Type="http://schemas.openxmlformats.org/officeDocument/2006/relationships/hyperlink" Target="http://www.fcps.edu/is/aap/identification/currentfcps.shtml" TargetMode="External"/><Relationship Id="rId12" Type="http://schemas.openxmlformats.org/officeDocument/2006/relationships/hyperlink" Target="https://twitter.com/BullRun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cps.edu/it/byod/index.shtml" TargetMode="External"/><Relationship Id="rId11" Type="http://schemas.openxmlformats.org/officeDocument/2006/relationships/hyperlink" Target="tel:703-227-1400" TargetMode="External"/><Relationship Id="rId5" Type="http://schemas.openxmlformats.org/officeDocument/2006/relationships/hyperlink" Target="http://www.fcps.edu/it/byod/index.shtml" TargetMode="External"/><Relationship Id="rId15" Type="http://schemas.openxmlformats.org/officeDocument/2006/relationships/hyperlink" Target="http://www.fcps.edu/hr/technology/uconnect.shtml" TargetMode="External"/><Relationship Id="rId10" Type="http://schemas.openxmlformats.org/officeDocument/2006/relationships/hyperlink" Target="http://www.fcps.edu/BullRunES/" TargetMode="External"/><Relationship Id="rId4" Type="http://schemas.openxmlformats.org/officeDocument/2006/relationships/hyperlink" Target="http://www.fcps.edu/it/byod/index.shtml" TargetMode="External"/><Relationship Id="rId9" Type="http://schemas.openxmlformats.org/officeDocument/2006/relationships/hyperlink" Target="http://prodev.myon.com/sites/default/files/2015System%20Requirements.pdf" TargetMode="External"/><Relationship Id="rId14" Type="http://schemas.openxmlformats.org/officeDocument/2006/relationships/hyperlink" Target="http://www.fcps.edu/news/wec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Yoon</dc:creator>
  <cp:keywords/>
  <dc:description/>
  <cp:lastModifiedBy>Young Yoon</cp:lastModifiedBy>
  <cp:revision>1</cp:revision>
  <dcterms:created xsi:type="dcterms:W3CDTF">2016-01-12T02:15:00Z</dcterms:created>
  <dcterms:modified xsi:type="dcterms:W3CDTF">2016-01-12T02:15:00Z</dcterms:modified>
</cp:coreProperties>
</file>